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E4376" w14:textId="6C1109C9" w:rsidR="00B75599" w:rsidRPr="006A09FD" w:rsidRDefault="00B9399C">
      <w:pPr>
        <w:rPr>
          <w:rFonts w:ascii="Calibri" w:hAnsi="Calibri" w:cs="Calibri"/>
        </w:rPr>
      </w:pPr>
      <w:r>
        <w:rPr>
          <w:rFonts w:ascii="Calibri" w:hAnsi="Calibri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53016" wp14:editId="64B143A0">
                <wp:simplePos x="0" y="0"/>
                <wp:positionH relativeFrom="page">
                  <wp:posOffset>-189</wp:posOffset>
                </wp:positionH>
                <wp:positionV relativeFrom="paragraph">
                  <wp:posOffset>861884</wp:posOffset>
                </wp:positionV>
                <wp:extent cx="7562850" cy="93345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2E95AE"/>
                        </a:solidFill>
                        <a:ln>
                          <a:solidFill>
                            <a:srgbClr val="2E95AE"/>
                          </a:solidFill>
                        </a:ln>
                      </wps:spPr>
                      <wps:txbx>
                        <w:txbxContent>
                          <w:p w14:paraId="4EE5EE11" w14:textId="121A9574" w:rsidR="00C0377B" w:rsidRPr="00C0377B" w:rsidRDefault="00A02439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APPEL À</w:t>
                            </w:r>
                            <w:r w:rsidR="006A09FD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PROJETS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2024</w:t>
                            </w:r>
                          </w:p>
                          <w:p w14:paraId="65EAF411" w14:textId="7901D872" w:rsidR="00C0377B" w:rsidRPr="00C0377B" w:rsidRDefault="00A02439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</w:t>
                            </w:r>
                            <w:r w:rsidR="006A09FD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Nationale 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de Santé CARDIOGEN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530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7.85pt;width:595.5pt;height:73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" fillcolor="#2e95ae" strokecolor="#2e95ae">
                <v:textbox style="mso-fit-shape-to-text:t">
                  <w:txbxContent>
                    <w:p w14:paraId="4EE5EE11" w14:textId="121A9574" w:rsidR="00C0377B" w:rsidRPr="00C0377B" w:rsidRDefault="00A02439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APPEL À</w:t>
                      </w:r>
                      <w:r w:rsidR="006A09FD">
                        <w:rPr>
                          <w:b/>
                          <w:color w:val="FFFFFF" w:themeColor="background1"/>
                          <w:sz w:val="44"/>
                        </w:rPr>
                        <w:t xml:space="preserve"> PROJETS </w:t>
                      </w: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2024</w:t>
                      </w:r>
                    </w:p>
                    <w:p w14:paraId="65EAF411" w14:textId="7901D872" w:rsidR="00C0377B" w:rsidRPr="00C0377B" w:rsidRDefault="00A02439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</w:t>
                      </w:r>
                      <w:r w:rsidR="006A09FD">
                        <w:rPr>
                          <w:i/>
                          <w:color w:val="FFFFFF" w:themeColor="background1"/>
                          <w:sz w:val="32"/>
                        </w:rPr>
                        <w:t xml:space="preserve">Nationale 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>de Santé CARDIOGEN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09FD" w:rsidRPr="006A09FD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B6A467D" wp14:editId="0F9589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9637" cy="865188"/>
            <wp:effectExtent l="0" t="0" r="5080" b="0"/>
            <wp:wrapSquare wrapText="bothSides"/>
            <wp:docPr id="6151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DE2B518E-AB8F-8742-8E3D-7EFCB87236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Image 8">
                      <a:extLst>
                        <a:ext uri="{FF2B5EF4-FFF2-40B4-BE49-F238E27FC236}">
                          <a16:creationId xmlns:a16="http://schemas.microsoft.com/office/drawing/2014/main" id="{DE2B518E-AB8F-8742-8E3D-7EFCB87236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37" cy="86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9FD">
        <w:rPr>
          <w:rFonts w:ascii="Calibri" w:hAnsi="Calibri" w:cs="Calibri"/>
        </w:rPr>
        <w:br w:type="textWrapping" w:clear="all"/>
      </w:r>
    </w:p>
    <w:p w14:paraId="165FB017" w14:textId="77777777" w:rsidR="00C916B1" w:rsidRPr="00C916B1" w:rsidRDefault="00B75599" w:rsidP="00C0377B">
      <w:pPr>
        <w:jc w:val="both"/>
        <w:rPr>
          <w:rFonts w:ascii="Calibri" w:hAnsi="Calibri" w:cs="Calibri"/>
        </w:rPr>
      </w:pPr>
      <w:r w:rsidRPr="00C916B1">
        <w:rPr>
          <w:rFonts w:ascii="Calibri" w:hAnsi="Calibri" w:cs="Calibri"/>
        </w:rPr>
        <w:t>La Filière CARDIOGEN propose</w:t>
      </w:r>
      <w:r w:rsidR="00EC2523" w:rsidRPr="00C916B1">
        <w:rPr>
          <w:rFonts w:ascii="Calibri" w:hAnsi="Calibri" w:cs="Calibri"/>
        </w:rPr>
        <w:t xml:space="preserve"> à tous s</w:t>
      </w:r>
      <w:r w:rsidRPr="00C916B1">
        <w:rPr>
          <w:rFonts w:ascii="Calibri" w:hAnsi="Calibri" w:cs="Calibri"/>
        </w:rPr>
        <w:t>es acteurs</w:t>
      </w:r>
      <w:r w:rsidR="00CD5210" w:rsidRPr="00C916B1">
        <w:rPr>
          <w:rFonts w:ascii="Calibri" w:hAnsi="Calibri" w:cs="Calibri"/>
        </w:rPr>
        <w:t xml:space="preserve"> (médecins, paramédicaux, chercheurs, associations de patients…)</w:t>
      </w:r>
      <w:r w:rsidRPr="00C916B1">
        <w:rPr>
          <w:rFonts w:ascii="Calibri" w:hAnsi="Calibri" w:cs="Calibri"/>
        </w:rPr>
        <w:t xml:space="preserve"> un appel à projets qui concerne</w:t>
      </w:r>
      <w:r w:rsidR="00C916B1" w:rsidRPr="00C916B1">
        <w:rPr>
          <w:rFonts w:ascii="Calibri" w:hAnsi="Calibri" w:cs="Calibri"/>
        </w:rPr>
        <w:t> :</w:t>
      </w:r>
    </w:p>
    <w:p w14:paraId="06B48146" w14:textId="54F4184D" w:rsidR="00117CFA" w:rsidRPr="00B9399C" w:rsidRDefault="00C916B1" w:rsidP="00C0377B">
      <w:pPr>
        <w:jc w:val="both"/>
        <w:rPr>
          <w:rFonts w:ascii="Calibri" w:hAnsi="Calibri" w:cs="Calibri"/>
          <w:color w:val="2E95AE"/>
          <w:sz w:val="24"/>
        </w:rPr>
      </w:pPr>
      <w:r w:rsidRPr="00B9399C">
        <w:rPr>
          <w:rFonts w:ascii="Calibri" w:hAnsi="Calibri" w:cs="Calibri"/>
          <w:b/>
          <w:bCs/>
          <w:color w:val="2E95AE"/>
          <w:sz w:val="28"/>
          <w:szCs w:val="28"/>
        </w:rPr>
        <w:t>Des</w:t>
      </w:r>
      <w:r w:rsidR="00117CFA" w:rsidRPr="00B9399C">
        <w:rPr>
          <w:rFonts w:ascii="Calibri" w:hAnsi="Calibri" w:cs="Calibri"/>
          <w:color w:val="2E95AE"/>
          <w:sz w:val="28"/>
          <w:szCs w:val="28"/>
        </w:rPr>
        <w:t xml:space="preserve"> </w:t>
      </w:r>
      <w:r w:rsidR="00117CFA" w:rsidRPr="00B9399C">
        <w:rPr>
          <w:rFonts w:ascii="Calibri" w:hAnsi="Calibri" w:cs="Calibri"/>
          <w:b/>
          <w:color w:val="2E95AE"/>
          <w:sz w:val="28"/>
          <w:szCs w:val="28"/>
        </w:rPr>
        <w:t>outils d</w:t>
      </w:r>
      <w:r w:rsidR="00B60007">
        <w:rPr>
          <w:rFonts w:ascii="Calibri" w:hAnsi="Calibri" w:cs="Calibri"/>
          <w:b/>
          <w:color w:val="2E95AE"/>
          <w:sz w:val="28"/>
          <w:szCs w:val="28"/>
        </w:rPr>
        <w:t>e communication / d</w:t>
      </w:r>
      <w:r w:rsidR="00117CFA" w:rsidRPr="00B9399C">
        <w:rPr>
          <w:rFonts w:ascii="Calibri" w:hAnsi="Calibri" w:cs="Calibri"/>
          <w:b/>
          <w:color w:val="2E95AE"/>
          <w:sz w:val="28"/>
          <w:szCs w:val="28"/>
        </w:rPr>
        <w:t>’information / éducation</w:t>
      </w:r>
      <w:r w:rsidR="0025564B" w:rsidRPr="00B9399C">
        <w:rPr>
          <w:rFonts w:ascii="Calibri" w:hAnsi="Calibri" w:cs="Calibri"/>
          <w:color w:val="2E95AE"/>
          <w:sz w:val="24"/>
        </w:rPr>
        <w:t xml:space="preserve"> </w:t>
      </w:r>
      <w:r w:rsidR="006A09FD" w:rsidRPr="00B9399C">
        <w:rPr>
          <w:rFonts w:ascii="Calibri" w:hAnsi="Calibri" w:cs="Calibri"/>
          <w:color w:val="2E95AE"/>
          <w:sz w:val="24"/>
        </w:rPr>
        <w:t>(</w:t>
      </w:r>
      <w:r w:rsidR="003B029D" w:rsidRPr="00B9399C">
        <w:rPr>
          <w:rFonts w:ascii="Calibri" w:hAnsi="Calibri" w:cs="Calibri"/>
          <w:i/>
          <w:iCs/>
          <w:color w:val="2E95AE"/>
          <w:sz w:val="24"/>
        </w:rPr>
        <w:t xml:space="preserve">3 à </w:t>
      </w:r>
      <w:r w:rsidR="006A09FD" w:rsidRPr="00B9399C">
        <w:rPr>
          <w:rFonts w:ascii="Calibri" w:hAnsi="Calibri" w:cs="Calibri"/>
          <w:i/>
          <w:iCs/>
          <w:color w:val="2E95AE"/>
          <w:sz w:val="24"/>
        </w:rPr>
        <w:t>5</w:t>
      </w:r>
      <w:r w:rsidR="00864542" w:rsidRPr="00B9399C">
        <w:rPr>
          <w:rFonts w:ascii="Calibri" w:hAnsi="Calibri" w:cs="Calibri"/>
          <w:i/>
          <w:iCs/>
          <w:color w:val="2E95AE"/>
          <w:sz w:val="24"/>
        </w:rPr>
        <w:t xml:space="preserve"> </w:t>
      </w:r>
      <w:r w:rsidR="00117CFA" w:rsidRPr="00B9399C">
        <w:rPr>
          <w:rFonts w:ascii="Calibri" w:hAnsi="Calibri" w:cs="Calibri"/>
          <w:i/>
          <w:iCs/>
          <w:color w:val="2E95AE"/>
          <w:sz w:val="24"/>
        </w:rPr>
        <w:t xml:space="preserve">projets </w:t>
      </w:r>
      <w:r w:rsidR="00E91797" w:rsidRPr="00B9399C">
        <w:rPr>
          <w:rFonts w:ascii="Calibri" w:hAnsi="Calibri" w:cs="Calibri"/>
          <w:i/>
          <w:iCs/>
          <w:color w:val="2E95AE"/>
          <w:sz w:val="24"/>
        </w:rPr>
        <w:t xml:space="preserve">seront </w:t>
      </w:r>
      <w:r w:rsidR="00117CFA" w:rsidRPr="00B9399C">
        <w:rPr>
          <w:rFonts w:ascii="Calibri" w:hAnsi="Calibri" w:cs="Calibri"/>
          <w:i/>
          <w:iCs/>
          <w:color w:val="2E95AE"/>
          <w:sz w:val="24"/>
        </w:rPr>
        <w:t>retenus)</w:t>
      </w:r>
      <w:r w:rsidR="00117CFA" w:rsidRPr="00B9399C">
        <w:rPr>
          <w:rFonts w:ascii="Calibri" w:hAnsi="Calibri" w:cs="Calibri"/>
          <w:color w:val="2E95AE"/>
          <w:sz w:val="24"/>
        </w:rPr>
        <w:t> :</w:t>
      </w:r>
    </w:p>
    <w:p w14:paraId="4083C116" w14:textId="09114E79" w:rsidR="00C916B1" w:rsidRPr="00C916B1" w:rsidRDefault="00B75599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>La création et la diffusion d’</w:t>
      </w:r>
      <w:r w:rsidRPr="00C916B1">
        <w:rPr>
          <w:rFonts w:ascii="Calibri" w:hAnsi="Calibri" w:cs="Calibri"/>
          <w:b/>
        </w:rPr>
        <w:t>outils d’information aux patients</w:t>
      </w:r>
      <w:r w:rsidRPr="00C916B1">
        <w:rPr>
          <w:rFonts w:ascii="Calibri" w:hAnsi="Calibri" w:cs="Calibri"/>
        </w:rPr>
        <w:t xml:space="preserve"> (brochure, vidéo</w:t>
      </w:r>
      <w:r w:rsidR="00CE29D5" w:rsidRPr="00C916B1">
        <w:rPr>
          <w:rFonts w:ascii="Calibri" w:hAnsi="Calibri" w:cs="Calibri"/>
        </w:rPr>
        <w:t>, application</w:t>
      </w:r>
      <w:r w:rsidRPr="00C916B1">
        <w:rPr>
          <w:rFonts w:ascii="Calibri" w:hAnsi="Calibri" w:cs="Calibri"/>
        </w:rPr>
        <w:t>…)</w:t>
      </w:r>
    </w:p>
    <w:p w14:paraId="58139600" w14:textId="73FFD8E8" w:rsidR="00C916B1" w:rsidRPr="00C916B1" w:rsidRDefault="00CE29D5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>La création d’</w:t>
      </w:r>
      <w:r w:rsidRPr="00C916B1">
        <w:rPr>
          <w:rFonts w:ascii="Calibri" w:hAnsi="Calibri" w:cs="Calibri"/>
          <w:b/>
        </w:rPr>
        <w:t xml:space="preserve">outils d’éducation thérapeutique </w:t>
      </w:r>
      <w:r w:rsidRPr="00C916B1">
        <w:rPr>
          <w:rFonts w:ascii="Calibri" w:hAnsi="Calibri" w:cs="Calibri"/>
        </w:rPr>
        <w:t>du patient</w:t>
      </w:r>
    </w:p>
    <w:p w14:paraId="39233C80" w14:textId="0E18F0B6" w:rsidR="00C916B1" w:rsidRPr="00C916B1" w:rsidRDefault="00C0377B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>La création et la diffusion d’</w:t>
      </w:r>
      <w:r w:rsidRPr="00C916B1">
        <w:rPr>
          <w:rFonts w:ascii="Calibri" w:hAnsi="Calibri" w:cs="Calibri"/>
          <w:b/>
        </w:rPr>
        <w:t xml:space="preserve">outils de formation des professionnels </w:t>
      </w:r>
      <w:r w:rsidRPr="00C916B1">
        <w:rPr>
          <w:rFonts w:ascii="Calibri" w:hAnsi="Calibri" w:cs="Calibri"/>
        </w:rPr>
        <w:t>de santé (brochure, vidéo, application, webinar…)</w:t>
      </w:r>
    </w:p>
    <w:p w14:paraId="480F97C9" w14:textId="626433C7" w:rsidR="00A12BF7" w:rsidRPr="00C916B1" w:rsidRDefault="00B75599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 xml:space="preserve">L’organisation de </w:t>
      </w:r>
      <w:r w:rsidRPr="00C916B1">
        <w:rPr>
          <w:rFonts w:ascii="Calibri" w:hAnsi="Calibri" w:cs="Calibri"/>
          <w:b/>
        </w:rPr>
        <w:t>réunion thématique</w:t>
      </w:r>
      <w:r w:rsidRPr="00C916B1">
        <w:rPr>
          <w:rFonts w:ascii="Calibri" w:hAnsi="Calibri" w:cs="Calibri"/>
        </w:rPr>
        <w:t xml:space="preserve"> sur une pathologie ou une problématique rencontrée au sein de la Filière</w:t>
      </w:r>
    </w:p>
    <w:p w14:paraId="25E4EE44" w14:textId="19CA6B4B" w:rsidR="00C916B1" w:rsidRPr="00B9399C" w:rsidRDefault="00C916B1" w:rsidP="00C916B1">
      <w:pPr>
        <w:jc w:val="both"/>
        <w:rPr>
          <w:rFonts w:ascii="Calibri" w:hAnsi="Calibri" w:cs="Calibri"/>
          <w:color w:val="2E95AE"/>
          <w:sz w:val="24"/>
        </w:rPr>
      </w:pPr>
      <w:r w:rsidRPr="00B9399C">
        <w:rPr>
          <w:rFonts w:ascii="Calibri" w:hAnsi="Calibri" w:cs="Calibri"/>
          <w:b/>
          <w:bCs/>
          <w:color w:val="2E95AE"/>
          <w:sz w:val="28"/>
          <w:szCs w:val="28"/>
        </w:rPr>
        <w:t>Le soutien à un projet de recherche clinique</w:t>
      </w:r>
      <w:r w:rsidRPr="00B9399C">
        <w:rPr>
          <w:rFonts w:ascii="Calibri" w:hAnsi="Calibri" w:cs="Calibri"/>
          <w:color w:val="2E95AE"/>
          <w:sz w:val="24"/>
        </w:rPr>
        <w:t xml:space="preserve"> </w:t>
      </w:r>
      <w:r w:rsidRPr="00B9399C">
        <w:rPr>
          <w:rFonts w:ascii="Calibri" w:hAnsi="Calibri" w:cs="Calibri"/>
          <w:i/>
          <w:iCs/>
          <w:color w:val="2E95AE"/>
          <w:sz w:val="24"/>
        </w:rPr>
        <w:t>(1 projet sera retenu)</w:t>
      </w:r>
      <w:r w:rsidRPr="00B9399C">
        <w:rPr>
          <w:rFonts w:ascii="Calibri" w:hAnsi="Calibri" w:cs="Calibri"/>
          <w:color w:val="2E95AE"/>
          <w:sz w:val="24"/>
        </w:rPr>
        <w:t> :</w:t>
      </w:r>
    </w:p>
    <w:p w14:paraId="5A9564D1" w14:textId="6384E534" w:rsidR="00C916B1" w:rsidRPr="00C916B1" w:rsidRDefault="00C916B1" w:rsidP="00C916B1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 xml:space="preserve">Un projet de </w:t>
      </w:r>
      <w:r w:rsidRPr="00C916B1">
        <w:rPr>
          <w:rFonts w:ascii="Calibri" w:hAnsi="Calibri" w:cs="Calibri"/>
          <w:b/>
        </w:rPr>
        <w:t>recherche clinique</w:t>
      </w:r>
      <w:r w:rsidRPr="00C916B1">
        <w:rPr>
          <w:rFonts w:ascii="Calibri" w:hAnsi="Calibri" w:cs="Calibri"/>
        </w:rPr>
        <w:t> (soutien à une étude pilote ou un complément de projet en cours), visant à mobiliser les membres de la Filière : projet collaboratif privilégié.</w:t>
      </w:r>
    </w:p>
    <w:p w14:paraId="5AB9F162" w14:textId="35CD3D9C" w:rsidR="005001E2" w:rsidRPr="00D60E83" w:rsidRDefault="00D60E83" w:rsidP="00D60E83">
      <w:pPr>
        <w:rPr>
          <w:rFonts w:ascii="Calibri" w:hAnsi="Calibri" w:cs="Calibri"/>
          <w:iCs/>
          <w:color w:val="2E95AE"/>
          <w:sz w:val="28"/>
          <w:szCs w:val="28"/>
        </w:rPr>
      </w:pPr>
      <w:r w:rsidRPr="00C916B1">
        <w:rPr>
          <w:b/>
          <w:bCs/>
          <w:iCs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CF2281" wp14:editId="093BAD8A">
                <wp:simplePos x="0" y="0"/>
                <wp:positionH relativeFrom="margin">
                  <wp:posOffset>-60325</wp:posOffset>
                </wp:positionH>
                <wp:positionV relativeFrom="paragraph">
                  <wp:posOffset>332740</wp:posOffset>
                </wp:positionV>
                <wp:extent cx="6261100" cy="1208405"/>
                <wp:effectExtent l="0" t="0" r="25400" b="1079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1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95AE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38C4" w14:textId="087B74F2" w:rsidR="00AB38E7" w:rsidRPr="00B9399C" w:rsidRDefault="00AB38E7" w:rsidP="00C916B1">
                            <w:pPr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</w:pP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Le dossier dûment complété doit être adressé par mail </w:t>
                            </w:r>
                            <w:r w:rsidR="00A94195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aux adresses </w:t>
                            </w:r>
                            <w:hyperlink r:id="rId9" w:history="1">
                              <w:r w:rsidR="00A94195" w:rsidRPr="00B9399C">
                                <w:rPr>
                                  <w:rStyle w:val="Lienhypertexte"/>
                                  <w:rFonts w:ascii="Calibri" w:hAnsi="Calibri" w:cs="Calibri"/>
                                  <w:color w:val="2E95AE"/>
                                  <w:sz w:val="24"/>
                                </w:rPr>
                                <w:t>lisa.lalouette@aphp.fr</w:t>
                              </w:r>
                            </w:hyperlink>
                            <w:r w:rsidR="00A02439">
                              <w:rPr>
                                <w:rStyle w:val="Lienhypertexte"/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</w:t>
                            </w:r>
                            <w:r w:rsidR="00A02439" w:rsidRPr="00A02439">
                              <w:rPr>
                                <w:rStyle w:val="Lienhypertexte"/>
                                <w:rFonts w:ascii="Calibri" w:hAnsi="Calibri" w:cs="Calibri"/>
                                <w:color w:val="2E95AE"/>
                                <w:sz w:val="24"/>
                                <w:u w:val="none"/>
                              </w:rPr>
                              <w:t>(cheffe de projet)</w:t>
                            </w:r>
                            <w:r w:rsidR="00A94195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et </w:t>
                            </w:r>
                            <w:hyperlink r:id="rId10" w:history="1">
                              <w:r w:rsidR="00A02439" w:rsidRPr="00A02439">
                                <w:rPr>
                                  <w:rStyle w:val="Lienhypertexte"/>
                                  <w:rFonts w:ascii="Calibri" w:hAnsi="Calibri" w:cs="Calibri"/>
                                  <w:color w:val="2E95AE"/>
                                  <w:sz w:val="24"/>
                                </w:rPr>
                                <w:t>meline.gaucher-sarafian@aphp.fr</w:t>
                              </w:r>
                            </w:hyperlink>
                            <w:r w:rsidR="00A02439" w:rsidRPr="00A02439">
                              <w:rPr>
                                <w:rStyle w:val="Lienhypertexte"/>
                                <w:color w:val="2E95AE"/>
                                <w:u w:val="none"/>
                              </w:rPr>
                              <w:t xml:space="preserve"> </w:t>
                            </w:r>
                            <w:r w:rsidR="00A02439" w:rsidRPr="00A02439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(chargée de communication)</w:t>
                            </w:r>
                            <w:r w:rsidRPr="00A02439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,</w:t>
                            </w: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au plus tard le </w:t>
                            </w:r>
                            <w:r w:rsidR="00D60E83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Mardi</w:t>
                            </w:r>
                            <w:r w:rsidR="003668F4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02439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18</w:t>
                            </w:r>
                            <w:r w:rsidR="003668F4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 jui</w:t>
                            </w:r>
                            <w:r w:rsidR="00D60E83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r w:rsidR="003668F4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64542"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A02439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864542"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à minuit</w:t>
                            </w: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.</w:t>
                            </w:r>
                          </w:p>
                          <w:p w14:paraId="05C5A2E1" w14:textId="083F46C7" w:rsidR="00AB38E7" w:rsidRPr="00B9399C" w:rsidRDefault="00AB38E7" w:rsidP="00C916B1">
                            <w:pPr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</w:pP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Le résultat de cet appel à projets est</w:t>
                            </w:r>
                            <w:r w:rsidR="00957733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prévu </w:t>
                            </w:r>
                            <w:r w:rsidR="00C35B1F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en </w:t>
                            </w:r>
                            <w:r w:rsidR="00957733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septembre 20</w:t>
                            </w:r>
                            <w:r w:rsidR="00864542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2</w:t>
                            </w:r>
                            <w:r w:rsidR="00A02439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4</w:t>
                            </w: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, après étude des dossiers par des experts de la Filière.</w:t>
                            </w:r>
                          </w:p>
                          <w:p w14:paraId="672F5CF9" w14:textId="77777777" w:rsidR="00B9399C" w:rsidRDefault="00B93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2281" id="Text Box 5" o:spid="_x0000_s1027" type="#_x0000_t202" style="position:absolute;margin-left:-4.75pt;margin-top:26.2pt;width:493pt;height:9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" strokecolor="#2e95ae">
                <v:stroke dashstyle="dash"/>
                <v:path arrowok="t"/>
                <v:textbox>
                  <w:txbxContent>
                    <w:p w14:paraId="79A338C4" w14:textId="087B74F2" w:rsidR="00AB38E7" w:rsidRPr="00B9399C" w:rsidRDefault="00AB38E7" w:rsidP="00C916B1">
                      <w:pPr>
                        <w:rPr>
                          <w:rFonts w:ascii="Calibri" w:hAnsi="Calibri" w:cs="Calibri"/>
                          <w:color w:val="2E95AE"/>
                          <w:sz w:val="24"/>
                        </w:rPr>
                      </w:pP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Le dossier dûment complété doit être adressé par mail </w:t>
                      </w:r>
                      <w:r w:rsidR="00A94195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aux adresses </w:t>
                      </w:r>
                      <w:hyperlink r:id="rId11" w:history="1">
                        <w:r w:rsidR="00A94195" w:rsidRPr="00B9399C">
                          <w:rPr>
                            <w:rStyle w:val="Lienhypertexte"/>
                            <w:rFonts w:ascii="Calibri" w:hAnsi="Calibri" w:cs="Calibri"/>
                            <w:color w:val="2E95AE"/>
                            <w:sz w:val="24"/>
                          </w:rPr>
                          <w:t>lisa.lalouette@aphp.fr</w:t>
                        </w:r>
                      </w:hyperlink>
                      <w:r w:rsidR="00A02439">
                        <w:rPr>
                          <w:rStyle w:val="Lienhypertexte"/>
                          <w:rFonts w:ascii="Calibri" w:hAnsi="Calibri" w:cs="Calibri"/>
                          <w:color w:val="2E95AE"/>
                          <w:sz w:val="24"/>
                        </w:rPr>
                        <w:t xml:space="preserve"> </w:t>
                      </w:r>
                      <w:r w:rsidR="00A02439" w:rsidRPr="00A02439">
                        <w:rPr>
                          <w:rStyle w:val="Lienhypertexte"/>
                          <w:rFonts w:ascii="Calibri" w:hAnsi="Calibri" w:cs="Calibri"/>
                          <w:color w:val="2E95AE"/>
                          <w:sz w:val="24"/>
                          <w:u w:val="none"/>
                        </w:rPr>
                        <w:t>(cheffe de projet)</w:t>
                      </w:r>
                      <w:r w:rsidR="00A94195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 et </w:t>
                      </w:r>
                      <w:hyperlink r:id="rId12" w:history="1">
                        <w:r w:rsidR="00A02439" w:rsidRPr="00A02439">
                          <w:rPr>
                            <w:rStyle w:val="Lienhypertexte"/>
                            <w:rFonts w:ascii="Calibri" w:hAnsi="Calibri" w:cs="Calibri"/>
                            <w:color w:val="2E95AE"/>
                            <w:sz w:val="24"/>
                          </w:rPr>
                          <w:t>meline.gaucher-sarafian@aphp.fr</w:t>
                        </w:r>
                      </w:hyperlink>
                      <w:r w:rsidR="00A02439" w:rsidRPr="00A02439">
                        <w:rPr>
                          <w:rStyle w:val="Lienhypertexte"/>
                          <w:color w:val="2E95AE"/>
                          <w:u w:val="none"/>
                        </w:rPr>
                        <w:t xml:space="preserve"> </w:t>
                      </w:r>
                      <w:r w:rsidR="00A02439" w:rsidRPr="00A02439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(chargée de communication)</w:t>
                      </w:r>
                      <w:r w:rsidRPr="00A02439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,</w:t>
                      </w: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 au plus tard le </w:t>
                      </w:r>
                      <w:r w:rsidR="00D60E83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Mardi</w:t>
                      </w:r>
                      <w:r w:rsidR="003668F4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02439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18</w:t>
                      </w:r>
                      <w:r w:rsidR="003668F4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 jui</w:t>
                      </w:r>
                      <w:r w:rsidR="00D60E83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n</w:t>
                      </w:r>
                      <w:r w:rsidR="003668F4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864542"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A02439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864542"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à minuit</w:t>
                      </w: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.</w:t>
                      </w:r>
                    </w:p>
                    <w:p w14:paraId="05C5A2E1" w14:textId="083F46C7" w:rsidR="00AB38E7" w:rsidRPr="00B9399C" w:rsidRDefault="00AB38E7" w:rsidP="00C916B1">
                      <w:pPr>
                        <w:rPr>
                          <w:rFonts w:ascii="Calibri" w:hAnsi="Calibri" w:cs="Calibri"/>
                          <w:color w:val="2E95AE"/>
                          <w:sz w:val="24"/>
                        </w:rPr>
                      </w:pP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Le résultat de cet appel à projets est</w:t>
                      </w:r>
                      <w:r w:rsidR="00957733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 prévu </w:t>
                      </w:r>
                      <w:r w:rsidR="00C35B1F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en </w:t>
                      </w:r>
                      <w:r w:rsidR="00957733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septembre 20</w:t>
                      </w:r>
                      <w:r w:rsidR="00864542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2</w:t>
                      </w:r>
                      <w:r w:rsidR="00A02439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4</w:t>
                      </w: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, après étude des dossiers par des experts de la Filière.</w:t>
                      </w:r>
                    </w:p>
                    <w:p w14:paraId="672F5CF9" w14:textId="77777777" w:rsidR="00B9399C" w:rsidRDefault="00B9399C"/>
                  </w:txbxContent>
                </v:textbox>
                <w10:wrap type="square" anchorx="margin"/>
              </v:shape>
            </w:pict>
          </mc:Fallback>
        </mc:AlternateContent>
      </w:r>
      <w:r w:rsidR="00C916B1" w:rsidRPr="00C916B1">
        <w:rPr>
          <w:rFonts w:ascii="Calibri" w:hAnsi="Calibri" w:cs="Calibri"/>
          <w:iCs/>
          <w:sz w:val="24"/>
        </w:rPr>
        <w:t xml:space="preserve">Les projets retenus pourront se voir attribuer un </w:t>
      </w:r>
      <w:r w:rsidR="00C916B1" w:rsidRPr="00B9399C">
        <w:rPr>
          <w:rFonts w:ascii="Calibri" w:hAnsi="Calibri" w:cs="Calibri"/>
          <w:b/>
          <w:iCs/>
          <w:color w:val="2E95AE"/>
          <w:sz w:val="28"/>
          <w:szCs w:val="28"/>
        </w:rPr>
        <w:t>financement maximal de 10 000 € TTC</w:t>
      </w:r>
      <w:r w:rsidR="00C916B1" w:rsidRPr="00B9399C">
        <w:rPr>
          <w:rFonts w:ascii="Calibri" w:hAnsi="Calibri" w:cs="Calibri"/>
          <w:iCs/>
          <w:color w:val="2E95AE"/>
          <w:sz w:val="28"/>
          <w:szCs w:val="28"/>
        </w:rPr>
        <w:t>.</w:t>
      </w:r>
    </w:p>
    <w:p w14:paraId="0DA47A0D" w14:textId="0E3D2E28" w:rsidR="00B11898" w:rsidRPr="00D60E83" w:rsidRDefault="005001E2" w:rsidP="00D60E83">
      <w:pPr>
        <w:rPr>
          <w:rFonts w:ascii="Calibri" w:hAnsi="Calibri" w:cs="Calibri"/>
          <w:iCs/>
          <w:color w:val="FF0000"/>
          <w:sz w:val="24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A514" wp14:editId="745DEA09">
                <wp:simplePos x="0" y="0"/>
                <wp:positionH relativeFrom="column">
                  <wp:posOffset>-59690</wp:posOffset>
                </wp:positionH>
                <wp:positionV relativeFrom="paragraph">
                  <wp:posOffset>1481207</wp:posOffset>
                </wp:positionV>
                <wp:extent cx="6261100" cy="1955259"/>
                <wp:effectExtent l="0" t="0" r="12700" b="133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19552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E1218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4BF82B" w14:textId="77777777" w:rsidR="00C500FE" w:rsidRDefault="00B9399C" w:rsidP="00C500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P</w:t>
                            </w:r>
                            <w:r w:rsidRPr="00C916B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ré-requis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 </w:t>
                            </w:r>
                            <w:r w:rsidR="00C500F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obligatoires </w:t>
                            </w:r>
                          </w:p>
                          <w:p w14:paraId="4EC36DDD" w14:textId="57D9B6F0" w:rsidR="00B9399C" w:rsidRPr="00C916B1" w:rsidRDefault="00B9399C" w:rsidP="00C500FE">
                            <w:p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Ce financement ne pourra se faire que sur paiement de facture(s)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3A5AA4E8" w14:textId="77777777" w:rsidR="00B9399C" w:rsidRPr="00C916B1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Ce financement ne pourra pas servir au financement de personnel.</w:t>
                            </w:r>
                          </w:p>
                          <w:p w14:paraId="42752828" w14:textId="7AB0F2CE" w:rsidR="00B9399C" w:rsidRPr="006C34EC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6C34EC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 xml:space="preserve">Les devis devront être adressés dès la soumission du dossier, et les factures devront obligatoirement être engagées au plus tard </w:t>
                            </w:r>
                            <w:r w:rsidR="00B7035D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en</w:t>
                            </w:r>
                            <w:r w:rsidRPr="006C34EC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A02439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2024</w:t>
                            </w:r>
                            <w:r w:rsidRPr="006C34EC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23925223" w14:textId="44AB11B5" w:rsidR="00B9399C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Tous les projets devront avoir une perspective nationale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, l</w:t>
                            </w: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a production pourra être monocentrique mais dans tous les cas les outils produits devront ensuite pouvoir être mis à la disposition de la Filière nationale</w:t>
                            </w:r>
                            <w:r w:rsidR="00B7035D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 xml:space="preserve"> Cardiogen</w:t>
                            </w: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A514" id="Zone de texte 1" o:spid="_x0000_s1028" type="#_x0000_t202" style="position:absolute;margin-left:-4.7pt;margin-top:116.65pt;width:493pt;height:15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" filled="f" strokecolor="#de1218">
                <v:stroke dashstyle="dash"/>
                <v:textbox>
                  <w:txbxContent>
                    <w:p w14:paraId="564BF82B" w14:textId="77777777" w:rsidR="00C500FE" w:rsidRDefault="00B9399C" w:rsidP="00C500F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P</w:t>
                      </w:r>
                      <w:r w:rsidRPr="00C916B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ré-requis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 </w:t>
                      </w:r>
                      <w:r w:rsidR="00C500FE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 xml:space="preserve">obligatoires </w:t>
                      </w:r>
                    </w:p>
                    <w:p w14:paraId="4EC36DDD" w14:textId="57D9B6F0" w:rsidR="00B9399C" w:rsidRPr="00C916B1" w:rsidRDefault="00B9399C" w:rsidP="00C500FE">
                      <w:p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Ce financement ne pourra se faire que sur paiement de facture(s)</w:t>
                      </w:r>
                      <w: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.</w:t>
                      </w:r>
                    </w:p>
                    <w:p w14:paraId="3A5AA4E8" w14:textId="77777777" w:rsidR="00B9399C" w:rsidRPr="00C916B1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Ce financement ne pourra pas servir au financement de personnel.</w:t>
                      </w:r>
                    </w:p>
                    <w:p w14:paraId="42752828" w14:textId="7AB0F2CE" w:rsidR="00B9399C" w:rsidRPr="006C34EC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6C34EC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 xml:space="preserve">Les devis devront être adressés dès la soumission du dossier, et les factures devront obligatoirement être engagées au plus tard </w:t>
                      </w:r>
                      <w:r w:rsidR="00B7035D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en</w:t>
                      </w:r>
                      <w:r w:rsidRPr="006C34EC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A02439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2024</w:t>
                      </w:r>
                      <w:r w:rsidRPr="006C34EC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.</w:t>
                      </w:r>
                    </w:p>
                    <w:p w14:paraId="23925223" w14:textId="44AB11B5" w:rsidR="00B9399C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Tous les projets devront avoir une perspective nationale</w:t>
                      </w:r>
                      <w: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, l</w:t>
                      </w: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a production pourra être monocentrique mais dans tous les cas les outils produits devront ensuite pouvoir être mis à la disposition de la Filière nationale</w:t>
                      </w:r>
                      <w:r w:rsidR="00B7035D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 xml:space="preserve"> Cardiogen</w:t>
                      </w: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7076A8F" w14:textId="77777777" w:rsidR="008E686F" w:rsidRDefault="008E686F" w:rsidP="006A09FD">
      <w:pPr>
        <w:spacing w:after="0"/>
        <w:ind w:left="357"/>
        <w:jc w:val="both"/>
        <w:rPr>
          <w:sz w:val="24"/>
        </w:rPr>
        <w:sectPr w:rsidR="008E686F" w:rsidSect="00C0377B">
          <w:footerReference w:type="default" r:id="rId13"/>
          <w:pgSz w:w="11906" w:h="16838"/>
          <w:pgMar w:top="142" w:right="1134" w:bottom="1418" w:left="1134" w:header="709" w:footer="709" w:gutter="0"/>
          <w:cols w:space="708"/>
          <w:docGrid w:linePitch="360"/>
        </w:sectPr>
      </w:pPr>
    </w:p>
    <w:p w14:paraId="028FBC75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left="0" w:hanging="142"/>
        <w:rPr>
          <w:smallCaps/>
          <w:color w:val="FFFFFF" w:themeColor="background1"/>
        </w:rPr>
      </w:pPr>
      <w:r w:rsidRPr="00911F45">
        <w:rPr>
          <w:smallCaps/>
          <w:color w:val="FFFFFF" w:themeColor="background1"/>
        </w:rPr>
        <w:lastRenderedPageBreak/>
        <w:t>Dossier administratif</w:t>
      </w:r>
    </w:p>
    <w:p w14:paraId="5F3D7313" w14:textId="35B74B85" w:rsidR="008E686F" w:rsidRDefault="008E686F" w:rsidP="008E686F">
      <w:pPr>
        <w:pStyle w:val="Titre3"/>
        <w:numPr>
          <w:ilvl w:val="0"/>
          <w:numId w:val="4"/>
        </w:numPr>
        <w:rPr>
          <w:color w:val="008080"/>
          <w:sz w:val="32"/>
        </w:rPr>
      </w:pPr>
      <w:r w:rsidRPr="008E686F">
        <w:rPr>
          <w:color w:val="008080"/>
          <w:sz w:val="32"/>
        </w:rPr>
        <w:t>Identification du projet</w:t>
      </w:r>
    </w:p>
    <w:p w14:paraId="263CA92B" w14:textId="12C722AA" w:rsidR="00694BA7" w:rsidRDefault="00694BA7" w:rsidP="00694BA7">
      <w:pPr>
        <w:rPr>
          <w:lang w:eastAsia="fr-FR"/>
        </w:rPr>
      </w:pPr>
      <w:r>
        <w:rPr>
          <w:lang w:eastAsia="fr-FR"/>
        </w:rPr>
        <w:t>Cocher la case correspondante à la catégorie de votre projet :</w:t>
      </w:r>
    </w:p>
    <w:p w14:paraId="3A04EA09" w14:textId="4B14FF6B" w:rsidR="00694BA7" w:rsidRPr="00694BA7" w:rsidRDefault="00694BA7" w:rsidP="00694BA7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88398" wp14:editId="378FA526">
                <wp:simplePos x="0" y="0"/>
                <wp:positionH relativeFrom="column">
                  <wp:posOffset>3986801</wp:posOffset>
                </wp:positionH>
                <wp:positionV relativeFrom="paragraph">
                  <wp:posOffset>55812</wp:posOffset>
                </wp:positionV>
                <wp:extent cx="175098" cy="97277"/>
                <wp:effectExtent l="12700" t="1270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8F38CD" id="Rectangle 5" o:spid="_x0000_s1026" style="position:absolute;margin-left:313.9pt;margin-top:4.4pt;width:13.8pt;height: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" filled="f" strokecolor="black [3213]" strokeweight="1.5pt">
                <v:stroke endcap="round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B6883" wp14:editId="06319EA8">
                <wp:simplePos x="0" y="0"/>
                <wp:positionH relativeFrom="column">
                  <wp:posOffset>514621</wp:posOffset>
                </wp:positionH>
                <wp:positionV relativeFrom="paragraph">
                  <wp:posOffset>64702</wp:posOffset>
                </wp:positionV>
                <wp:extent cx="175098" cy="97277"/>
                <wp:effectExtent l="12700" t="1270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DC3E79" id="Rectangle 4" o:spid="_x0000_s1026" style="position:absolute;margin-left:40.5pt;margin-top:5.1pt;width:13.8pt;height: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" filled="f" strokecolor="black [3213]" strokeweight="1.5pt">
                <v:stroke endcap="round"/>
              </v:rect>
            </w:pict>
          </mc:Fallback>
        </mc:AlternateContent>
      </w:r>
      <w:r>
        <w:rPr>
          <w:lang w:eastAsia="fr-FR"/>
        </w:rPr>
        <w:t xml:space="preserve">                    Communication/Information/éducation                    Recherche     </w:t>
      </w:r>
    </w:p>
    <w:tbl>
      <w:tblPr>
        <w:tblStyle w:val="Grilledutableau"/>
        <w:tblW w:w="10490" w:type="dxa"/>
        <w:tblInd w:w="-57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8E686F" w:rsidRPr="008E686F" w14:paraId="07C50B3B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3747DF0" w14:textId="77777777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694BA7">
              <w:rPr>
                <w:b/>
                <w:sz w:val="20"/>
                <w:szCs w:val="20"/>
              </w:rPr>
              <w:t>Titre du projet</w:t>
            </w:r>
          </w:p>
        </w:tc>
        <w:tc>
          <w:tcPr>
            <w:tcW w:w="6804" w:type="dxa"/>
            <w:vAlign w:val="center"/>
          </w:tcPr>
          <w:p w14:paraId="37104F75" w14:textId="77777777" w:rsidR="008E686F" w:rsidRPr="008E686F" w:rsidRDefault="008E686F" w:rsidP="00E06DFA">
            <w:pPr>
              <w:spacing w:before="120" w:after="120"/>
              <w:rPr>
                <w:sz w:val="22"/>
              </w:rPr>
            </w:pPr>
          </w:p>
        </w:tc>
      </w:tr>
      <w:tr w:rsidR="008E686F" w:rsidRPr="008E686F" w14:paraId="5BFF90CD" w14:textId="77777777" w:rsidTr="00652DCA">
        <w:trPr>
          <w:trHeight w:val="249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D4C941A" w14:textId="77777777" w:rsidR="008E686F" w:rsidRPr="00694BA7" w:rsidRDefault="008E686F" w:rsidP="00E06DFA">
            <w:pPr>
              <w:spacing w:after="120"/>
              <w:rPr>
                <w:b/>
                <w:sz w:val="20"/>
                <w:szCs w:val="20"/>
              </w:rPr>
            </w:pPr>
            <w:r w:rsidRPr="00694BA7">
              <w:rPr>
                <w:b/>
                <w:sz w:val="20"/>
                <w:szCs w:val="20"/>
              </w:rPr>
              <w:t>Objectif principal du projet</w:t>
            </w:r>
          </w:p>
          <w:p w14:paraId="6DDA6FBA" w14:textId="77777777" w:rsidR="008E686F" w:rsidRPr="00694BA7" w:rsidRDefault="008E686F" w:rsidP="00E06DFA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FFD1AF1" w14:textId="77777777" w:rsidR="008E686F" w:rsidRPr="008E686F" w:rsidRDefault="008E686F" w:rsidP="00E06DFA">
            <w:pPr>
              <w:spacing w:before="120" w:after="120"/>
              <w:rPr>
                <w:sz w:val="22"/>
              </w:rPr>
            </w:pPr>
          </w:p>
        </w:tc>
      </w:tr>
      <w:tr w:rsidR="008E686F" w:rsidRPr="008E686F" w14:paraId="6EFF9F19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662EF0C" w14:textId="77777777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>Durée du projet en mois (</w:t>
            </w:r>
            <w:r w:rsidRPr="00694BA7">
              <w:rPr>
                <w:b/>
                <w:sz w:val="20"/>
                <w:szCs w:val="20"/>
                <w:u w:val="single"/>
                <w:lang w:val="fr-FR"/>
              </w:rPr>
              <w:t>12 mois maximum</w:t>
            </w:r>
            <w:r w:rsidRPr="00694BA7">
              <w:rPr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804" w:type="dxa"/>
            <w:vAlign w:val="center"/>
          </w:tcPr>
          <w:p w14:paraId="4C7992C0" w14:textId="77777777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8E686F" w:rsidRPr="008E686F" w14:paraId="4B6866E7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F8769A2" w14:textId="7F7BAB35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>Coût total du projet TTC</w:t>
            </w:r>
          </w:p>
        </w:tc>
        <w:tc>
          <w:tcPr>
            <w:tcW w:w="6804" w:type="dxa"/>
            <w:vAlign w:val="center"/>
          </w:tcPr>
          <w:p w14:paraId="68EC46E3" w14:textId="77777777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8E686F" w:rsidRPr="008E686F" w14:paraId="69F0E11A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409018" w14:textId="25B14F4A" w:rsidR="008E686F" w:rsidRPr="00694BA7" w:rsidRDefault="008E686F" w:rsidP="00A12BF7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 xml:space="preserve">Budget demandé à la filière </w:t>
            </w:r>
            <w:r w:rsidR="00751528" w:rsidRPr="00694BA7">
              <w:rPr>
                <w:b/>
                <w:sz w:val="20"/>
                <w:szCs w:val="20"/>
                <w:lang w:val="fr-FR"/>
              </w:rPr>
              <w:t>(maximum 10 000 euro</w:t>
            </w:r>
            <w:r w:rsidR="00A02439">
              <w:rPr>
                <w:b/>
                <w:sz w:val="20"/>
                <w:szCs w:val="20"/>
                <w:lang w:val="fr-FR"/>
              </w:rPr>
              <w:t>s</w:t>
            </w:r>
            <w:r w:rsidR="00751528" w:rsidRPr="00694BA7">
              <w:rPr>
                <w:b/>
                <w:sz w:val="20"/>
                <w:szCs w:val="20"/>
                <w:lang w:val="fr-FR"/>
              </w:rPr>
              <w:t xml:space="preserve"> T</w:t>
            </w:r>
            <w:r w:rsidRPr="00694BA7">
              <w:rPr>
                <w:b/>
                <w:sz w:val="20"/>
                <w:szCs w:val="20"/>
                <w:lang w:val="fr-FR"/>
              </w:rPr>
              <w:t>T</w:t>
            </w:r>
            <w:r w:rsidR="00751528" w:rsidRPr="00694BA7">
              <w:rPr>
                <w:b/>
                <w:sz w:val="20"/>
                <w:szCs w:val="20"/>
                <w:lang w:val="fr-FR"/>
              </w:rPr>
              <w:t>C</w:t>
            </w:r>
            <w:r w:rsidRPr="00694BA7">
              <w:rPr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804" w:type="dxa"/>
            <w:vAlign w:val="center"/>
          </w:tcPr>
          <w:p w14:paraId="6AE4E34D" w14:textId="77777777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</w:tbl>
    <w:p w14:paraId="55C988DF" w14:textId="77777777" w:rsidR="008E686F" w:rsidRPr="00CD5210" w:rsidRDefault="008E686F" w:rsidP="008E686F">
      <w:pPr>
        <w:pStyle w:val="Titre3"/>
        <w:numPr>
          <w:ilvl w:val="0"/>
          <w:numId w:val="4"/>
        </w:numPr>
        <w:rPr>
          <w:color w:val="008080"/>
          <w:sz w:val="32"/>
        </w:rPr>
      </w:pPr>
      <w:r w:rsidRPr="00CD5210">
        <w:rPr>
          <w:color w:val="008080"/>
          <w:sz w:val="32"/>
        </w:rPr>
        <w:t>Porteur de projet</w:t>
      </w:r>
    </w:p>
    <w:tbl>
      <w:tblPr>
        <w:tblStyle w:val="Grilledutableau"/>
        <w:tblW w:w="10490" w:type="dxa"/>
        <w:tblInd w:w="-57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8E686F" w:rsidRPr="008E686F" w14:paraId="23961314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F94BC96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>NOM Prénom</w:t>
            </w:r>
          </w:p>
        </w:tc>
        <w:tc>
          <w:tcPr>
            <w:tcW w:w="6804" w:type="dxa"/>
            <w:vAlign w:val="center"/>
          </w:tcPr>
          <w:p w14:paraId="78139DB5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41455F12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F66B683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6804" w:type="dxa"/>
            <w:vAlign w:val="center"/>
          </w:tcPr>
          <w:p w14:paraId="3274AE09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0EC82DFB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D5CFA2D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804" w:type="dxa"/>
            <w:vAlign w:val="center"/>
          </w:tcPr>
          <w:p w14:paraId="12F65283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39801612" w14:textId="77777777" w:rsidTr="001767DB">
        <w:tc>
          <w:tcPr>
            <w:tcW w:w="3686" w:type="dxa"/>
            <w:shd w:val="clear" w:color="auto" w:fill="F2F2F2" w:themeFill="background1" w:themeFillShade="F2"/>
          </w:tcPr>
          <w:p w14:paraId="3098A71D" w14:textId="77777777" w:rsidR="008E686F" w:rsidRPr="005352F1" w:rsidRDefault="008E686F" w:rsidP="00E06DFA">
            <w:pPr>
              <w:spacing w:line="276" w:lineRule="auto"/>
              <w:rPr>
                <w:b/>
                <w:sz w:val="20"/>
                <w:szCs w:val="20"/>
              </w:rPr>
            </w:pPr>
            <w:r w:rsidRPr="005352F1">
              <w:rPr>
                <w:sz w:val="20"/>
                <w:szCs w:val="20"/>
              </w:rPr>
              <w:sym w:font="Wingdings" w:char="F071"/>
            </w:r>
            <w:r w:rsidRPr="005352F1">
              <w:rPr>
                <w:b/>
                <w:sz w:val="20"/>
                <w:szCs w:val="20"/>
              </w:rPr>
              <w:t xml:space="preserve">Service </w:t>
            </w:r>
          </w:p>
          <w:p w14:paraId="6B4FCE76" w14:textId="77777777" w:rsidR="008E686F" w:rsidRPr="005352F1" w:rsidRDefault="008E686F" w:rsidP="00E06DFA">
            <w:pPr>
              <w:spacing w:line="276" w:lineRule="auto"/>
              <w:rPr>
                <w:b/>
                <w:sz w:val="20"/>
                <w:szCs w:val="20"/>
              </w:rPr>
            </w:pPr>
            <w:r w:rsidRPr="005352F1">
              <w:rPr>
                <w:sz w:val="20"/>
                <w:szCs w:val="20"/>
              </w:rPr>
              <w:sym w:font="Wingdings" w:char="F071"/>
            </w:r>
            <w:r w:rsidRPr="005352F1">
              <w:rPr>
                <w:b/>
                <w:sz w:val="20"/>
                <w:szCs w:val="20"/>
              </w:rPr>
              <w:t>Unité de recherche</w:t>
            </w:r>
          </w:p>
          <w:p w14:paraId="6FB07748" w14:textId="77777777" w:rsidR="008E686F" w:rsidRPr="005352F1" w:rsidRDefault="008E686F" w:rsidP="00E06DFA">
            <w:pPr>
              <w:spacing w:line="276" w:lineRule="auto"/>
              <w:rPr>
                <w:b/>
                <w:sz w:val="20"/>
                <w:szCs w:val="20"/>
              </w:rPr>
            </w:pPr>
            <w:r w:rsidRPr="005352F1">
              <w:rPr>
                <w:sz w:val="20"/>
                <w:szCs w:val="20"/>
              </w:rPr>
              <w:sym w:font="Wingdings" w:char="F071"/>
            </w:r>
            <w:r w:rsidRPr="005352F1">
              <w:rPr>
                <w:b/>
                <w:sz w:val="20"/>
                <w:szCs w:val="20"/>
              </w:rPr>
              <w:t xml:space="preserve"> Association </w:t>
            </w:r>
          </w:p>
        </w:tc>
        <w:tc>
          <w:tcPr>
            <w:tcW w:w="6804" w:type="dxa"/>
            <w:vAlign w:val="center"/>
          </w:tcPr>
          <w:p w14:paraId="5FDCED15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3B24D764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DB8968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>Adresse de correspondance</w:t>
            </w:r>
          </w:p>
        </w:tc>
        <w:tc>
          <w:tcPr>
            <w:tcW w:w="6804" w:type="dxa"/>
            <w:vAlign w:val="center"/>
          </w:tcPr>
          <w:p w14:paraId="5E331E97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  <w:p w14:paraId="6A296F75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  <w:p w14:paraId="52A5BBDC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1D3CF4A6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F67E375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6804" w:type="dxa"/>
            <w:vAlign w:val="center"/>
          </w:tcPr>
          <w:p w14:paraId="1F8DC7F6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0AD1F9F0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6823455" w14:textId="77777777" w:rsidR="008E686F" w:rsidRPr="005352F1" w:rsidRDefault="00BE0F9A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>Discipline médic</w:t>
            </w:r>
            <w:r w:rsidR="008E686F" w:rsidRPr="005352F1">
              <w:rPr>
                <w:b/>
                <w:sz w:val="20"/>
                <w:szCs w:val="20"/>
              </w:rPr>
              <w:t>ale (si applicable)</w:t>
            </w:r>
          </w:p>
        </w:tc>
        <w:tc>
          <w:tcPr>
            <w:tcW w:w="6804" w:type="dxa"/>
            <w:vAlign w:val="center"/>
          </w:tcPr>
          <w:p w14:paraId="0C1E8B48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46E292E" w14:textId="77777777" w:rsidR="008E686F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B31166" w:themeColor="accent1"/>
          <w:sz w:val="28"/>
        </w:rPr>
      </w:pPr>
      <w:bookmarkStart w:id="0" w:name="_Ref375921151"/>
      <w:bookmarkStart w:id="1" w:name="_Toc402443352"/>
      <w:r>
        <w:br w:type="page"/>
      </w:r>
    </w:p>
    <w:p w14:paraId="012E9E02" w14:textId="77777777" w:rsidR="008E686F" w:rsidRPr="00CD5210" w:rsidRDefault="008E686F" w:rsidP="008E686F">
      <w:pPr>
        <w:pStyle w:val="Titre3"/>
        <w:numPr>
          <w:ilvl w:val="0"/>
          <w:numId w:val="4"/>
        </w:numPr>
        <w:rPr>
          <w:color w:val="008080"/>
          <w:sz w:val="32"/>
        </w:rPr>
      </w:pPr>
      <w:r w:rsidRPr="00CD5210">
        <w:rPr>
          <w:color w:val="008080"/>
          <w:sz w:val="32"/>
        </w:rPr>
        <w:lastRenderedPageBreak/>
        <w:t>Partenaires</w:t>
      </w:r>
      <w:bookmarkEnd w:id="0"/>
      <w:bookmarkEnd w:id="1"/>
    </w:p>
    <w:tbl>
      <w:tblPr>
        <w:tblStyle w:val="Grilledutableau"/>
        <w:tblW w:w="10632" w:type="dxa"/>
        <w:tblInd w:w="-60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730"/>
        <w:gridCol w:w="3261"/>
        <w:gridCol w:w="2381"/>
        <w:gridCol w:w="3260"/>
      </w:tblGrid>
      <w:tr w:rsidR="008E686F" w14:paraId="190A73AD" w14:textId="77777777" w:rsidTr="003F4171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74707376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767DB">
              <w:rPr>
                <w:b/>
                <w:sz w:val="20"/>
                <w:szCs w:val="20"/>
              </w:rPr>
              <w:t>Liste des partenaires</w:t>
            </w:r>
          </w:p>
        </w:tc>
      </w:tr>
      <w:tr w:rsidR="008E686F" w14:paraId="30D90528" w14:textId="77777777" w:rsidTr="001767DB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10471F7" w14:textId="77777777" w:rsidR="008E686F" w:rsidRPr="001D0F85" w:rsidRDefault="008E686F" w:rsidP="00E06DFA">
            <w:pPr>
              <w:spacing w:before="120" w:after="120"/>
              <w:rPr>
                <w:b/>
              </w:rPr>
            </w:pPr>
            <w:r w:rsidRPr="001D0F85">
              <w:rPr>
                <w:b/>
              </w:rPr>
              <w:t>N°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294DA7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 xml:space="preserve">NOM Prénom </w:t>
            </w:r>
            <w:r w:rsidRPr="001767DB">
              <w:rPr>
                <w:b/>
                <w:sz w:val="20"/>
                <w:szCs w:val="20"/>
                <w:lang w:val="fr-FR"/>
              </w:rPr>
              <w:br/>
              <w:t>(du responsable du projet)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38DB08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767D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B99503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 Service</w:t>
            </w:r>
          </w:p>
          <w:p w14:paraId="039684DC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Unité de recherche</w:t>
            </w:r>
          </w:p>
          <w:p w14:paraId="4073ADA2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Association</w:t>
            </w:r>
          </w:p>
        </w:tc>
      </w:tr>
      <w:tr w:rsidR="008E686F" w14:paraId="5A05168D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10A79930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08AC8F1F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5EFB5314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6AAF16A8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14:paraId="106CE961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103F122A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5EA8A129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063B7BD0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33098CD7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14:paraId="7D1004E6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3D41D67A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21CDCE8E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6F79D4F5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2FEB9DC3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14:paraId="05068A04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6A98DB32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051DFFE2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6AEE3819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4FEAFD5C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:rsidRPr="004246D1" w14:paraId="2FFB2BD7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66E97BE4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2642BBC3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6929EAD3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8228955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:rsidRPr="004246D1" w14:paraId="3839FD22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51CDA627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596C1835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22E994A1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5F7A320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:rsidRPr="004246D1" w14:paraId="4D813DC0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23B0DA98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52BEB982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79DF8438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EE049F0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</w:tbl>
    <w:p w14:paraId="722AC61D" w14:textId="77777777" w:rsidR="008E686F" w:rsidRPr="004246D1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FF0000"/>
          <w:sz w:val="32"/>
          <w:szCs w:val="26"/>
        </w:rPr>
      </w:pPr>
      <w:r w:rsidRPr="004246D1">
        <w:rPr>
          <w:color w:val="FF0000"/>
        </w:rPr>
        <w:br w:type="page"/>
      </w:r>
    </w:p>
    <w:p w14:paraId="6DFF3ECB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hanging="856"/>
        <w:rPr>
          <w:smallCaps/>
          <w:color w:val="FFFFFF" w:themeColor="background1"/>
        </w:rPr>
      </w:pPr>
      <w:r w:rsidRPr="00911F45">
        <w:rPr>
          <w:smallCaps/>
          <w:color w:val="FFFFFF" w:themeColor="background1"/>
        </w:rPr>
        <w:lastRenderedPageBreak/>
        <w:t>Dossier scientifique</w:t>
      </w:r>
    </w:p>
    <w:p w14:paraId="7418E01D" w14:textId="77777777" w:rsidR="00CD5210" w:rsidRPr="001767DB" w:rsidRDefault="00CD5210" w:rsidP="00CD52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1767DB">
        <w:rPr>
          <w:sz w:val="20"/>
          <w:szCs w:val="20"/>
        </w:rPr>
        <w:t>Description du projet : 1500 mots maximum au total</w:t>
      </w: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444F86ED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25E459A3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767DB">
              <w:rPr>
                <w:b/>
                <w:sz w:val="20"/>
                <w:szCs w:val="20"/>
              </w:rPr>
              <w:t>Contexte</w:t>
            </w:r>
          </w:p>
        </w:tc>
      </w:tr>
      <w:tr w:rsidR="008E686F" w:rsidRPr="001767DB" w14:paraId="78AF1A38" w14:textId="77777777" w:rsidTr="00CD5210">
        <w:trPr>
          <w:trHeight w:val="1367"/>
        </w:trPr>
        <w:tc>
          <w:tcPr>
            <w:tcW w:w="9206" w:type="dxa"/>
            <w:vAlign w:val="center"/>
          </w:tcPr>
          <w:p w14:paraId="39F7FB3A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796DC4B2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031FDEB3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</w:tc>
      </w:tr>
    </w:tbl>
    <w:p w14:paraId="708DC217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2569C8E4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095BE4EB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Objectif principal (et objectifs secondaires, si applicable)</w:t>
            </w:r>
          </w:p>
        </w:tc>
      </w:tr>
      <w:tr w:rsidR="008E686F" w:rsidRPr="001767DB" w14:paraId="4F43284E" w14:textId="77777777" w:rsidTr="00CD5210">
        <w:trPr>
          <w:trHeight w:val="1084"/>
        </w:trPr>
        <w:tc>
          <w:tcPr>
            <w:tcW w:w="9206" w:type="dxa"/>
            <w:vAlign w:val="center"/>
          </w:tcPr>
          <w:p w14:paraId="664C8B2C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2184079B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61247902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5E6E055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0FA42BCF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3DD09022" w14:textId="77777777" w:rsidR="008E686F" w:rsidRPr="001767DB" w:rsidRDefault="008E686F" w:rsidP="00E06DFA">
            <w:pPr>
              <w:spacing w:before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Méthodes :</w:t>
            </w:r>
          </w:p>
          <w:p w14:paraId="05364FE8" w14:textId="77777777" w:rsidR="008E686F" w:rsidRPr="001767DB" w:rsidRDefault="008E686F" w:rsidP="00E06DFA">
            <w:pPr>
              <w:spacing w:before="120" w:after="120"/>
              <w:jc w:val="center"/>
              <w:rPr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Détaillez les principaux éléments méthodologiques</w:t>
            </w:r>
          </w:p>
        </w:tc>
      </w:tr>
      <w:tr w:rsidR="008E686F" w:rsidRPr="001767DB" w14:paraId="389B0C3F" w14:textId="77777777" w:rsidTr="00CD5210">
        <w:trPr>
          <w:trHeight w:val="1475"/>
        </w:trPr>
        <w:tc>
          <w:tcPr>
            <w:tcW w:w="9206" w:type="dxa"/>
            <w:vAlign w:val="center"/>
          </w:tcPr>
          <w:p w14:paraId="2831645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09E323AB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69DC043A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2F31AB4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975023E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1F85575B" w14:textId="149AD703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767DB">
              <w:rPr>
                <w:b/>
                <w:sz w:val="20"/>
                <w:szCs w:val="20"/>
              </w:rPr>
              <w:t>Résultats</w:t>
            </w:r>
            <w:r w:rsidR="00085B40" w:rsidRPr="001767DB">
              <w:rPr>
                <w:b/>
                <w:sz w:val="20"/>
                <w:szCs w:val="20"/>
              </w:rPr>
              <w:t xml:space="preserve"> </w:t>
            </w:r>
            <w:r w:rsidRPr="001767DB">
              <w:rPr>
                <w:b/>
                <w:sz w:val="20"/>
                <w:szCs w:val="20"/>
                <w:lang w:val="fr-FR"/>
              </w:rPr>
              <w:t>espérés</w:t>
            </w:r>
            <w:r w:rsidRPr="001767DB">
              <w:rPr>
                <w:b/>
                <w:sz w:val="20"/>
                <w:szCs w:val="20"/>
              </w:rPr>
              <w:t xml:space="preserve"> et perspectives</w:t>
            </w:r>
          </w:p>
        </w:tc>
      </w:tr>
      <w:tr w:rsidR="008E686F" w:rsidRPr="001767DB" w14:paraId="49B739D5" w14:textId="77777777" w:rsidTr="00CD5210">
        <w:trPr>
          <w:trHeight w:val="1369"/>
        </w:trPr>
        <w:tc>
          <w:tcPr>
            <w:tcW w:w="9206" w:type="dxa"/>
            <w:vAlign w:val="center"/>
          </w:tcPr>
          <w:p w14:paraId="78E3E999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5A85940F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518DD87E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</w:tc>
      </w:tr>
    </w:tbl>
    <w:p w14:paraId="153274FA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F38E67F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4BBE5111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  <w:lang w:val="fr-FR"/>
              </w:rPr>
              <w:br w:type="page"/>
            </w:r>
            <w:r w:rsidRPr="001767DB">
              <w:rPr>
                <w:b/>
                <w:sz w:val="20"/>
                <w:szCs w:val="20"/>
                <w:lang w:val="fr-FR"/>
              </w:rPr>
              <w:t>Bibliographie (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>20 références maximum</w:t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pour les projets de recherche)</w:t>
            </w:r>
          </w:p>
        </w:tc>
      </w:tr>
      <w:tr w:rsidR="008E686F" w:rsidRPr="001767DB" w14:paraId="3879ECE7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24EF7081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10BBBA9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0CF1EF6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8823362" w14:textId="20523692" w:rsidR="001767DB" w:rsidRDefault="001767DB" w:rsidP="008E686F">
      <w:pPr>
        <w:rPr>
          <w:sz w:val="20"/>
          <w:szCs w:val="20"/>
        </w:rPr>
      </w:pPr>
    </w:p>
    <w:p w14:paraId="0D044F4A" w14:textId="77777777" w:rsidR="001767DB" w:rsidRDefault="001767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9903D60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75FA0BCB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lastRenderedPageBreak/>
              <w:t xml:space="preserve">Calendrier prévisionnel et étapes clés </w:t>
            </w:r>
          </w:p>
          <w:p w14:paraId="14A358BE" w14:textId="77777777" w:rsidR="008E686F" w:rsidRPr="001767DB" w:rsidRDefault="008E686F" w:rsidP="00E06DFA">
            <w:pPr>
              <w:spacing w:before="120" w:after="120"/>
              <w:jc w:val="center"/>
              <w:rPr>
                <w:sz w:val="20"/>
                <w:szCs w:val="20"/>
                <w:u w:val="single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(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>durée de 12 mois maximum</w:t>
            </w:r>
            <w:r w:rsidRPr="001767DB">
              <w:rPr>
                <w:b/>
                <w:sz w:val="20"/>
                <w:szCs w:val="20"/>
                <w:lang w:val="fr-FR"/>
              </w:rPr>
              <w:t>) (</w:t>
            </w:r>
            <w:r w:rsidRPr="001767DB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½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 xml:space="preserve"> page maximum</w:t>
            </w:r>
            <w:r w:rsidRPr="001767DB">
              <w:rPr>
                <w:b/>
                <w:sz w:val="20"/>
                <w:szCs w:val="20"/>
                <w:lang w:val="fr-FR"/>
              </w:rPr>
              <w:t>)</w:t>
            </w:r>
          </w:p>
        </w:tc>
      </w:tr>
      <w:tr w:rsidR="008E686F" w:rsidRPr="001767DB" w14:paraId="51C50913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0D8F693D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EF9F56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63A8471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2648E9B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Indicateurs de suivi et d’évaluation</w:t>
            </w:r>
          </w:p>
        </w:tc>
      </w:tr>
      <w:tr w:rsidR="008E686F" w:rsidRPr="001767DB" w14:paraId="465AEE60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1DF7CC0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2977BDCE" w14:textId="77777777" w:rsidR="008E686F" w:rsidRPr="001767DB" w:rsidRDefault="008E686F" w:rsidP="008E686F">
      <w:pPr>
        <w:rPr>
          <w:sz w:val="20"/>
          <w:szCs w:val="20"/>
        </w:rPr>
      </w:pPr>
    </w:p>
    <w:p w14:paraId="71B95502" w14:textId="77777777" w:rsidR="008E686F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3B3059" w:themeColor="text2"/>
          <w:sz w:val="32"/>
          <w:szCs w:val="26"/>
        </w:rPr>
      </w:pPr>
      <w:r>
        <w:br w:type="page"/>
      </w:r>
    </w:p>
    <w:p w14:paraId="6DFF3160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hanging="856"/>
        <w:rPr>
          <w:color w:val="FFFFFF" w:themeColor="background1"/>
        </w:rPr>
      </w:pPr>
      <w:r w:rsidRPr="00911F45">
        <w:rPr>
          <w:color w:val="FFFFFF" w:themeColor="background1"/>
        </w:rPr>
        <w:lastRenderedPageBreak/>
        <w:t>Dossier financier</w:t>
      </w:r>
    </w:p>
    <w:p w14:paraId="72160F42" w14:textId="77777777" w:rsidR="008E686F" w:rsidRDefault="008E686F" w:rsidP="008E686F">
      <w:pPr>
        <w:pStyle w:val="Titre3"/>
        <w:rPr>
          <w:color w:val="008080"/>
          <w:sz w:val="32"/>
        </w:rPr>
      </w:pPr>
      <w:r w:rsidRPr="00CD5210">
        <w:rPr>
          <w:color w:val="008080"/>
          <w:sz w:val="32"/>
        </w:rPr>
        <w:t>Budget de fonctionnement (petit matériel, impression, réactifs de laboratoire…)</w:t>
      </w:r>
    </w:p>
    <w:p w14:paraId="6134C469" w14:textId="494288F5" w:rsidR="00755BD6" w:rsidRPr="00652DCA" w:rsidRDefault="00A02439" w:rsidP="006A09FD">
      <w:pPr>
        <w:rPr>
          <w:i/>
          <w:sz w:val="20"/>
          <w:szCs w:val="20"/>
          <w:lang w:eastAsia="fr-FR"/>
        </w:rPr>
      </w:pPr>
      <w:r w:rsidRPr="00A02439">
        <w:rPr>
          <w:i/>
          <w:sz w:val="20"/>
          <w:szCs w:val="20"/>
          <w:lang w:eastAsia="fr-FR"/>
        </w:rPr>
        <w:t>À</w:t>
      </w:r>
      <w:r w:rsidR="00755BD6" w:rsidRPr="00652DCA">
        <w:rPr>
          <w:i/>
          <w:sz w:val="20"/>
          <w:szCs w:val="20"/>
          <w:lang w:eastAsia="fr-FR"/>
        </w:rPr>
        <w:t xml:space="preserve"> remplir pour </w:t>
      </w:r>
      <w:r w:rsidR="009C0BB1" w:rsidRPr="00652DCA">
        <w:rPr>
          <w:i/>
          <w:sz w:val="20"/>
          <w:szCs w:val="20"/>
          <w:lang w:eastAsia="fr-FR"/>
        </w:rPr>
        <w:t xml:space="preserve">tout projet déposé </w:t>
      </w:r>
    </w:p>
    <w:p w14:paraId="2DF3FAB0" w14:textId="5A4ABD64" w:rsidR="005C72D2" w:rsidRPr="00652DCA" w:rsidRDefault="005C72D2" w:rsidP="005C72D2">
      <w:pPr>
        <w:rPr>
          <w:i/>
          <w:sz w:val="20"/>
          <w:szCs w:val="20"/>
          <w:lang w:eastAsia="fr-FR"/>
        </w:rPr>
      </w:pPr>
      <w:r w:rsidRPr="00652DCA">
        <w:rPr>
          <w:i/>
          <w:sz w:val="20"/>
          <w:szCs w:val="20"/>
          <w:lang w:eastAsia="fr-FR"/>
        </w:rPr>
        <w:t>Merci d</w:t>
      </w:r>
      <w:bookmarkStart w:id="2" w:name="_GoBack"/>
      <w:bookmarkEnd w:id="2"/>
      <w:r w:rsidRPr="00652DCA">
        <w:rPr>
          <w:i/>
          <w:sz w:val="20"/>
          <w:szCs w:val="20"/>
          <w:lang w:eastAsia="fr-FR"/>
        </w:rPr>
        <w:t xml:space="preserve">e joindre </w:t>
      </w:r>
      <w:r w:rsidR="001767DB" w:rsidRPr="00652DCA">
        <w:rPr>
          <w:i/>
          <w:sz w:val="20"/>
          <w:szCs w:val="20"/>
          <w:lang w:eastAsia="fr-FR"/>
        </w:rPr>
        <w:t>le/les</w:t>
      </w:r>
      <w:r w:rsidRPr="00652DCA">
        <w:rPr>
          <w:i/>
          <w:sz w:val="20"/>
          <w:szCs w:val="20"/>
          <w:lang w:eastAsia="fr-FR"/>
        </w:rPr>
        <w:t xml:space="preserve"> devis</w:t>
      </w:r>
    </w:p>
    <w:p w14:paraId="405FDCF1" w14:textId="77777777" w:rsidR="008E686F" w:rsidRPr="001D0F85" w:rsidRDefault="008E686F" w:rsidP="008E686F"/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794"/>
        <w:gridCol w:w="4252"/>
      </w:tblGrid>
      <w:tr w:rsidR="00CF1F00" w:rsidRPr="00652DCA" w14:paraId="7AF850D2" w14:textId="77777777" w:rsidTr="00652DCA">
        <w:trPr>
          <w:trHeight w:val="65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8ABD980" w14:textId="77777777" w:rsidR="00CF1F00" w:rsidRPr="00652DCA" w:rsidRDefault="00CF1F00" w:rsidP="00E06DFA">
            <w:pPr>
              <w:jc w:val="center"/>
              <w:rPr>
                <w:b/>
                <w:sz w:val="20"/>
                <w:szCs w:val="20"/>
              </w:rPr>
            </w:pPr>
            <w:r w:rsidRPr="00652DCA">
              <w:rPr>
                <w:b/>
                <w:sz w:val="20"/>
                <w:szCs w:val="20"/>
              </w:rPr>
              <w:t>Type de prestation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3C3D612" w14:textId="77777777" w:rsidR="00CF1F00" w:rsidRPr="00652DCA" w:rsidRDefault="00CF1F00" w:rsidP="00E06DFA">
            <w:pPr>
              <w:jc w:val="center"/>
              <w:rPr>
                <w:b/>
                <w:sz w:val="20"/>
                <w:szCs w:val="20"/>
              </w:rPr>
            </w:pPr>
            <w:r w:rsidRPr="00652DCA">
              <w:rPr>
                <w:b/>
                <w:sz w:val="20"/>
                <w:szCs w:val="20"/>
              </w:rPr>
              <w:t>Coût</w:t>
            </w:r>
            <w:r w:rsidR="00BE0F9A" w:rsidRPr="00652DCA">
              <w:rPr>
                <w:b/>
                <w:sz w:val="20"/>
                <w:szCs w:val="20"/>
              </w:rPr>
              <w:t xml:space="preserve"> </w:t>
            </w:r>
            <w:r w:rsidRPr="00652DCA">
              <w:rPr>
                <w:b/>
                <w:sz w:val="20"/>
                <w:szCs w:val="20"/>
              </w:rPr>
              <w:t>TTC</w:t>
            </w:r>
          </w:p>
        </w:tc>
      </w:tr>
      <w:tr w:rsidR="00CF1F00" w:rsidRPr="00652DCA" w14:paraId="2CB868EF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234171CA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0B722A2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33DEA901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399E68A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D2086C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545EEED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00064DC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CE1960B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0F8A330A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26EBD3CF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029681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12183F44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43D4B876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2B558B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43710FC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473FD9B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78F017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139BB07C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0F937196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6793965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5FD5906B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56CE41E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1C28E3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76CB5C5D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1F122F9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7B78739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B65553E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72A340A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BF399EF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8E686F" w:rsidRPr="00652DCA" w14:paraId="7E22EE34" w14:textId="77777777" w:rsidTr="00CF1F00">
        <w:trPr>
          <w:trHeight w:val="423"/>
        </w:trPr>
        <w:tc>
          <w:tcPr>
            <w:tcW w:w="3794" w:type="dxa"/>
            <w:shd w:val="clear" w:color="auto" w:fill="F2F2F2" w:themeFill="background1" w:themeFillShade="F2"/>
          </w:tcPr>
          <w:p w14:paraId="09840943" w14:textId="77777777" w:rsidR="008E686F" w:rsidRPr="00652DCA" w:rsidRDefault="00CF1F00" w:rsidP="00E06DFA">
            <w:pPr>
              <w:rPr>
                <w:b/>
                <w:sz w:val="20"/>
                <w:szCs w:val="20"/>
              </w:rPr>
            </w:pPr>
            <w:r w:rsidRPr="00652DCA">
              <w:rPr>
                <w:b/>
                <w:sz w:val="20"/>
                <w:szCs w:val="20"/>
              </w:rPr>
              <w:t xml:space="preserve">Total € </w:t>
            </w:r>
            <w:r w:rsidR="008E686F" w:rsidRPr="00652DCA">
              <w:rPr>
                <w:b/>
                <w:sz w:val="20"/>
                <w:szCs w:val="20"/>
              </w:rPr>
              <w:t>TTC</w:t>
            </w:r>
            <w:r w:rsidR="00BE0F9A" w:rsidRPr="00652DCA">
              <w:rPr>
                <w:b/>
                <w:sz w:val="20"/>
                <w:szCs w:val="20"/>
              </w:rPr>
              <w:t xml:space="preserve"> </w:t>
            </w:r>
            <w:r w:rsidR="008E686F" w:rsidRPr="00652DCA">
              <w:rPr>
                <w:b/>
                <w:sz w:val="20"/>
                <w:szCs w:val="20"/>
              </w:rPr>
              <w:t>demandé :</w:t>
            </w:r>
          </w:p>
        </w:tc>
        <w:tc>
          <w:tcPr>
            <w:tcW w:w="4252" w:type="dxa"/>
            <w:vAlign w:val="center"/>
          </w:tcPr>
          <w:p w14:paraId="29640BBC" w14:textId="77777777" w:rsidR="008E686F" w:rsidRPr="00652DCA" w:rsidRDefault="008E686F" w:rsidP="00E06DF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10D9CF" w14:textId="77777777" w:rsidR="00C02700" w:rsidRDefault="00C02700" w:rsidP="000B4A2A">
      <w:pPr>
        <w:ind w:firstLine="708"/>
        <w:rPr>
          <w:sz w:val="24"/>
        </w:rPr>
      </w:pPr>
    </w:p>
    <w:p w14:paraId="1780CF3D" w14:textId="77777777" w:rsidR="000B4A2A" w:rsidRPr="00652DCA" w:rsidRDefault="000B4A2A" w:rsidP="000B4A2A">
      <w:pPr>
        <w:ind w:firstLine="708"/>
        <w:rPr>
          <w:sz w:val="20"/>
          <w:szCs w:val="20"/>
        </w:rPr>
      </w:pPr>
      <w:r w:rsidRPr="00652DCA">
        <w:rPr>
          <w:sz w:val="20"/>
          <w:szCs w:val="20"/>
        </w:rPr>
        <w:t xml:space="preserve">Coût total du projet (incluant autres sources de financement) : </w:t>
      </w:r>
    </w:p>
    <w:p w14:paraId="439B2682" w14:textId="77777777" w:rsidR="000B4A2A" w:rsidRPr="00652DCA" w:rsidRDefault="000B4A2A" w:rsidP="000B4A2A">
      <w:pPr>
        <w:ind w:left="2124" w:firstLine="708"/>
        <w:rPr>
          <w:sz w:val="20"/>
          <w:szCs w:val="20"/>
        </w:rPr>
      </w:pPr>
      <w:r w:rsidRPr="00652DCA">
        <w:rPr>
          <w:sz w:val="20"/>
          <w:szCs w:val="20"/>
        </w:rPr>
        <w:t>……… euros</w:t>
      </w:r>
    </w:p>
    <w:p w14:paraId="322130C7" w14:textId="77777777" w:rsidR="000B4A2A" w:rsidRPr="00652DCA" w:rsidRDefault="000B4A2A" w:rsidP="000B4A2A">
      <w:pPr>
        <w:ind w:left="2124" w:firstLine="708"/>
        <w:rPr>
          <w:sz w:val="20"/>
          <w:szCs w:val="20"/>
        </w:rPr>
      </w:pPr>
    </w:p>
    <w:p w14:paraId="3E591D2E" w14:textId="77777777" w:rsidR="000B4A2A" w:rsidRPr="00652DCA" w:rsidRDefault="000B4A2A" w:rsidP="000B4A2A">
      <w:pPr>
        <w:ind w:firstLine="708"/>
        <w:rPr>
          <w:sz w:val="20"/>
          <w:szCs w:val="20"/>
        </w:rPr>
      </w:pPr>
      <w:r w:rsidRPr="00652DCA">
        <w:rPr>
          <w:sz w:val="20"/>
          <w:szCs w:val="20"/>
        </w:rPr>
        <w:t>Autres sources de financement :</w:t>
      </w:r>
    </w:p>
    <w:p w14:paraId="7BC15436" w14:textId="77777777" w:rsidR="000B4A2A" w:rsidRDefault="000B4A2A" w:rsidP="00BE0F9A">
      <w:pPr>
        <w:rPr>
          <w:sz w:val="24"/>
        </w:rPr>
      </w:pPr>
    </w:p>
    <w:p w14:paraId="42C8880A" w14:textId="77777777" w:rsidR="000B4A2A" w:rsidRDefault="000B4A2A" w:rsidP="000B4A2A">
      <w:pPr>
        <w:ind w:firstLine="708"/>
        <w:rPr>
          <w:sz w:val="24"/>
        </w:rPr>
      </w:pPr>
    </w:p>
    <w:p w14:paraId="2217BB2E" w14:textId="77777777" w:rsidR="000B4A2A" w:rsidRDefault="000B4A2A" w:rsidP="00BE0F9A">
      <w:pPr>
        <w:rPr>
          <w:sz w:val="24"/>
        </w:rPr>
      </w:pPr>
    </w:p>
    <w:p w14:paraId="03749B7F" w14:textId="77777777" w:rsidR="000B4A2A" w:rsidRDefault="000B4A2A" w:rsidP="000B4A2A">
      <w:pPr>
        <w:ind w:firstLine="708"/>
        <w:rPr>
          <w:sz w:val="24"/>
        </w:rPr>
      </w:pPr>
    </w:p>
    <w:p w14:paraId="2B7E0B10" w14:textId="77777777" w:rsidR="000B4A2A" w:rsidRDefault="000B4A2A" w:rsidP="006A09FD">
      <w:pPr>
        <w:rPr>
          <w:sz w:val="24"/>
        </w:rPr>
      </w:pPr>
    </w:p>
    <w:p w14:paraId="1D7B39EF" w14:textId="4B9A41B5" w:rsidR="000B4A2A" w:rsidRPr="000B4A2A" w:rsidRDefault="000B4A2A" w:rsidP="000B4A2A">
      <w:pPr>
        <w:ind w:firstLine="708"/>
        <w:jc w:val="center"/>
        <w:rPr>
          <w:sz w:val="24"/>
        </w:rPr>
      </w:pPr>
    </w:p>
    <w:sectPr w:rsidR="000B4A2A" w:rsidRPr="000B4A2A" w:rsidSect="008E686F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C226" w14:textId="77777777" w:rsidR="00784916" w:rsidRDefault="00784916" w:rsidP="00CD5210">
      <w:pPr>
        <w:spacing w:after="0" w:line="240" w:lineRule="auto"/>
      </w:pPr>
      <w:r>
        <w:separator/>
      </w:r>
    </w:p>
  </w:endnote>
  <w:endnote w:type="continuationSeparator" w:id="0">
    <w:p w14:paraId="66CCDB44" w14:textId="77777777" w:rsidR="00784916" w:rsidRDefault="00784916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628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6863C" w14:textId="29A41E45" w:rsidR="00CD5210" w:rsidRDefault="00CD5210">
            <w:pPr>
              <w:pStyle w:val="Pieddepage"/>
              <w:jc w:val="right"/>
            </w:pPr>
            <w:r w:rsidRPr="00CD5210">
              <w:rPr>
                <w:sz w:val="20"/>
              </w:rPr>
              <w:t xml:space="preserve">Page </w:t>
            </w:r>
            <w:r w:rsidR="00C32EFF" w:rsidRPr="00CD5210">
              <w:rPr>
                <w:b/>
                <w:bCs/>
                <w:szCs w:val="24"/>
              </w:rPr>
              <w:fldChar w:fldCharType="begin"/>
            </w:r>
            <w:r w:rsidRPr="00CD5210">
              <w:rPr>
                <w:b/>
                <w:bCs/>
                <w:sz w:val="20"/>
              </w:rPr>
              <w:instrText>PAGE</w:instrText>
            </w:r>
            <w:r w:rsidR="00C32EFF" w:rsidRPr="00CD5210">
              <w:rPr>
                <w:b/>
                <w:bCs/>
                <w:szCs w:val="24"/>
              </w:rPr>
              <w:fldChar w:fldCharType="separate"/>
            </w:r>
            <w:r w:rsidR="00E46EE8">
              <w:rPr>
                <w:b/>
                <w:bCs/>
                <w:noProof/>
                <w:sz w:val="20"/>
              </w:rPr>
              <w:t>6</w:t>
            </w:r>
            <w:r w:rsidR="00C32EFF" w:rsidRPr="00CD5210">
              <w:rPr>
                <w:b/>
                <w:bCs/>
                <w:szCs w:val="24"/>
              </w:rPr>
              <w:fldChar w:fldCharType="end"/>
            </w:r>
            <w:r w:rsidRPr="00CD5210">
              <w:rPr>
                <w:sz w:val="20"/>
              </w:rPr>
              <w:t xml:space="preserve"> sur </w:t>
            </w:r>
            <w:r w:rsidR="00C32EFF" w:rsidRPr="00CD5210">
              <w:rPr>
                <w:b/>
                <w:bCs/>
                <w:szCs w:val="24"/>
              </w:rPr>
              <w:fldChar w:fldCharType="begin"/>
            </w:r>
            <w:r w:rsidRPr="00CD5210">
              <w:rPr>
                <w:b/>
                <w:bCs/>
                <w:sz w:val="20"/>
              </w:rPr>
              <w:instrText>NUMPAGES</w:instrText>
            </w:r>
            <w:r w:rsidR="00C32EFF" w:rsidRPr="00CD5210">
              <w:rPr>
                <w:b/>
                <w:bCs/>
                <w:szCs w:val="24"/>
              </w:rPr>
              <w:fldChar w:fldCharType="separate"/>
            </w:r>
            <w:r w:rsidR="00E46EE8">
              <w:rPr>
                <w:b/>
                <w:bCs/>
                <w:noProof/>
                <w:sz w:val="20"/>
              </w:rPr>
              <w:t>6</w:t>
            </w:r>
            <w:r w:rsidR="00C32EFF" w:rsidRPr="00CD521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B386771" w14:textId="77777777"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33B89" w14:textId="77777777" w:rsidR="00784916" w:rsidRDefault="00784916" w:rsidP="00CD5210">
      <w:pPr>
        <w:spacing w:after="0" w:line="240" w:lineRule="auto"/>
      </w:pPr>
      <w:r>
        <w:separator/>
      </w:r>
    </w:p>
  </w:footnote>
  <w:footnote w:type="continuationSeparator" w:id="0">
    <w:p w14:paraId="7E208A5C" w14:textId="77777777" w:rsidR="00784916" w:rsidRDefault="00784916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1042"/>
    <w:multiLevelType w:val="hybridMultilevel"/>
    <w:tmpl w:val="B5003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1FDB"/>
    <w:multiLevelType w:val="hybridMultilevel"/>
    <w:tmpl w:val="35A420F0"/>
    <w:lvl w:ilvl="0" w:tplc="DE9E185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281D"/>
    <w:multiLevelType w:val="hybridMultilevel"/>
    <w:tmpl w:val="39F26B34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4" w15:restartNumberingAfterBreak="0">
    <w:nsid w:val="5664715B"/>
    <w:multiLevelType w:val="hybridMultilevel"/>
    <w:tmpl w:val="EF56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3DE"/>
    <w:multiLevelType w:val="hybridMultilevel"/>
    <w:tmpl w:val="BAB687D6"/>
    <w:lvl w:ilvl="0" w:tplc="A06CFC2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85B40"/>
    <w:rsid w:val="000B4A2A"/>
    <w:rsid w:val="000E6F16"/>
    <w:rsid w:val="0011638C"/>
    <w:rsid w:val="00117CFA"/>
    <w:rsid w:val="00136096"/>
    <w:rsid w:val="0016086B"/>
    <w:rsid w:val="001767DB"/>
    <w:rsid w:val="001D2270"/>
    <w:rsid w:val="001E4E7C"/>
    <w:rsid w:val="00205EA4"/>
    <w:rsid w:val="00224989"/>
    <w:rsid w:val="00245086"/>
    <w:rsid w:val="0025564B"/>
    <w:rsid w:val="00293002"/>
    <w:rsid w:val="002B6556"/>
    <w:rsid w:val="003247B2"/>
    <w:rsid w:val="003668F4"/>
    <w:rsid w:val="0038175E"/>
    <w:rsid w:val="003B029D"/>
    <w:rsid w:val="003F4171"/>
    <w:rsid w:val="004B697A"/>
    <w:rsid w:val="005001E2"/>
    <w:rsid w:val="005145AA"/>
    <w:rsid w:val="005174D0"/>
    <w:rsid w:val="005352F1"/>
    <w:rsid w:val="005C72D2"/>
    <w:rsid w:val="0062564D"/>
    <w:rsid w:val="00652DCA"/>
    <w:rsid w:val="00681AD6"/>
    <w:rsid w:val="00694BA7"/>
    <w:rsid w:val="006A09FD"/>
    <w:rsid w:val="006A4064"/>
    <w:rsid w:val="006C34EC"/>
    <w:rsid w:val="00703127"/>
    <w:rsid w:val="007050C8"/>
    <w:rsid w:val="00751528"/>
    <w:rsid w:val="00755BD6"/>
    <w:rsid w:val="007672BE"/>
    <w:rsid w:val="00777905"/>
    <w:rsid w:val="00784916"/>
    <w:rsid w:val="007E390C"/>
    <w:rsid w:val="00864542"/>
    <w:rsid w:val="00881B95"/>
    <w:rsid w:val="008859DE"/>
    <w:rsid w:val="00891BC2"/>
    <w:rsid w:val="008C49B1"/>
    <w:rsid w:val="008E686F"/>
    <w:rsid w:val="008F0CEC"/>
    <w:rsid w:val="00957733"/>
    <w:rsid w:val="009874E9"/>
    <w:rsid w:val="00993E84"/>
    <w:rsid w:val="009C0BB1"/>
    <w:rsid w:val="009C60B8"/>
    <w:rsid w:val="009D7E95"/>
    <w:rsid w:val="00A02439"/>
    <w:rsid w:val="00A12BF7"/>
    <w:rsid w:val="00A36B5F"/>
    <w:rsid w:val="00A50754"/>
    <w:rsid w:val="00A800B8"/>
    <w:rsid w:val="00A91916"/>
    <w:rsid w:val="00A94195"/>
    <w:rsid w:val="00AB38E7"/>
    <w:rsid w:val="00B11898"/>
    <w:rsid w:val="00B34A49"/>
    <w:rsid w:val="00B50115"/>
    <w:rsid w:val="00B60007"/>
    <w:rsid w:val="00B66937"/>
    <w:rsid w:val="00B7035D"/>
    <w:rsid w:val="00B737A0"/>
    <w:rsid w:val="00B75599"/>
    <w:rsid w:val="00B9399C"/>
    <w:rsid w:val="00BE0F9A"/>
    <w:rsid w:val="00BF48A0"/>
    <w:rsid w:val="00C02700"/>
    <w:rsid w:val="00C0377B"/>
    <w:rsid w:val="00C13E3D"/>
    <w:rsid w:val="00C26EC7"/>
    <w:rsid w:val="00C31837"/>
    <w:rsid w:val="00C32EFF"/>
    <w:rsid w:val="00C35B1F"/>
    <w:rsid w:val="00C500FE"/>
    <w:rsid w:val="00C75A5C"/>
    <w:rsid w:val="00C916B1"/>
    <w:rsid w:val="00CA194F"/>
    <w:rsid w:val="00CA7662"/>
    <w:rsid w:val="00CD0C3B"/>
    <w:rsid w:val="00CD5210"/>
    <w:rsid w:val="00CE29D5"/>
    <w:rsid w:val="00CF1F00"/>
    <w:rsid w:val="00D42663"/>
    <w:rsid w:val="00D60E83"/>
    <w:rsid w:val="00DF5C51"/>
    <w:rsid w:val="00E0650C"/>
    <w:rsid w:val="00E46EE8"/>
    <w:rsid w:val="00E82C47"/>
    <w:rsid w:val="00E91797"/>
    <w:rsid w:val="00EA29F5"/>
    <w:rsid w:val="00EC2523"/>
    <w:rsid w:val="00EC3782"/>
    <w:rsid w:val="00EC3896"/>
    <w:rsid w:val="00F04BEF"/>
    <w:rsid w:val="00F04C64"/>
    <w:rsid w:val="00F12251"/>
    <w:rsid w:val="00F34D29"/>
    <w:rsid w:val="00FA696F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AFB4"/>
  <w15:docId w15:val="{8F109460-7960-FD49-B09D-D83C93CA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numPr>
        <w:numId w:val="3"/>
      </w:numPr>
      <w:pBdr>
        <w:bottom w:val="single" w:sz="12" w:space="1" w:color="B31166" w:themeColor="accent1"/>
      </w:pBdr>
      <w:spacing w:before="200" w:after="48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styleId="Rvision">
    <w:name w:val="Revision"/>
    <w:hidden/>
    <w:uiPriority w:val="99"/>
    <w:semiHidden/>
    <w:rsid w:val="00B11898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A9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line.gaucher-sarafian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.lalouette@aphp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line.gaucher-sarafian@aph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lalouette@aphp.fr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79A2-1478-45CA-B545-259E9FC0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</dc:creator>
  <cp:lastModifiedBy>GAUCHER Meline</cp:lastModifiedBy>
  <cp:revision>2</cp:revision>
  <dcterms:created xsi:type="dcterms:W3CDTF">2024-04-22T12:21:00Z</dcterms:created>
  <dcterms:modified xsi:type="dcterms:W3CDTF">2024-04-22T12:21:00Z</dcterms:modified>
</cp:coreProperties>
</file>